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CE" w:rsidRPr="00F15772" w:rsidRDefault="003E4FCE" w:rsidP="00F15772">
      <w:pPr>
        <w:rPr>
          <w:rFonts w:ascii="Arial" w:hAnsi="Arial" w:cs="Arial"/>
          <w:b/>
        </w:rPr>
      </w:pPr>
    </w:p>
    <w:p w:rsidR="00F15772" w:rsidRPr="00DC4B08" w:rsidRDefault="00F15772" w:rsidP="00F15772">
      <w:pPr>
        <w:rPr>
          <w:rFonts w:ascii="Arial" w:hAnsi="Arial" w:cs="Arial"/>
          <w:b/>
          <w:sz w:val="28"/>
          <w:szCs w:val="28"/>
        </w:rPr>
      </w:pPr>
      <w:r w:rsidRPr="00DC4B08">
        <w:rPr>
          <w:rFonts w:ascii="Arial" w:hAnsi="Arial" w:cs="Arial"/>
          <w:b/>
          <w:sz w:val="28"/>
          <w:szCs w:val="28"/>
        </w:rPr>
        <w:t>Ebtisseme Manon Ouarda Anfal</w:t>
      </w:r>
    </w:p>
    <w:p w:rsidR="00F15772" w:rsidRPr="00DC4B08" w:rsidRDefault="00F15772" w:rsidP="00F15772">
      <w:pPr>
        <w:tabs>
          <w:tab w:val="left" w:pos="1545"/>
        </w:tabs>
        <w:rPr>
          <w:rFonts w:ascii="Arial" w:hAnsi="Arial" w:cs="Arial"/>
          <w:b/>
          <w:sz w:val="28"/>
          <w:szCs w:val="28"/>
        </w:rPr>
      </w:pPr>
      <w:r w:rsidRPr="00DC4B08">
        <w:rPr>
          <w:rFonts w:ascii="Arial" w:hAnsi="Arial" w:cs="Arial"/>
          <w:b/>
          <w:sz w:val="28"/>
          <w:szCs w:val="28"/>
        </w:rPr>
        <w:t xml:space="preserve"> La mère :</w:t>
      </w:r>
    </w:p>
    <w:p w:rsidR="00F15772" w:rsidRPr="00DC4B08" w:rsidRDefault="00F15772" w:rsidP="00F15772">
      <w:pPr>
        <w:tabs>
          <w:tab w:val="left" w:pos="1545"/>
        </w:tabs>
        <w:rPr>
          <w:rFonts w:ascii="Arial" w:hAnsi="Arial" w:cs="Arial"/>
          <w:b/>
          <w:sz w:val="28"/>
          <w:szCs w:val="28"/>
        </w:rPr>
      </w:pPr>
      <w:r w:rsidRPr="00DC4B08">
        <w:rPr>
          <w:rFonts w:ascii="Arial" w:hAnsi="Arial" w:cs="Arial"/>
          <w:b/>
          <w:sz w:val="28"/>
          <w:szCs w:val="28"/>
        </w:rPr>
        <w:t xml:space="preserve">J’aimerais revoir ma petite fille, je ne comprends pas qu’esquille a pu arriver ! Grace est une fille qui a toujours le sourie, elle aime la vie ! </w:t>
      </w:r>
      <w:r w:rsidR="00111BD4" w:rsidRPr="00DC4B08">
        <w:rPr>
          <w:rFonts w:ascii="Arial" w:hAnsi="Arial" w:cs="Arial"/>
          <w:b/>
          <w:sz w:val="28"/>
          <w:szCs w:val="28"/>
        </w:rPr>
        <w:t>Je</w:t>
      </w:r>
      <w:r w:rsidRPr="00DC4B08">
        <w:rPr>
          <w:rFonts w:ascii="Arial" w:hAnsi="Arial" w:cs="Arial"/>
          <w:b/>
          <w:sz w:val="28"/>
          <w:szCs w:val="28"/>
        </w:rPr>
        <w:t xml:space="preserve"> suis perdue. Elle me raconte tout  d’habitude. Ma fille est joyeuse ! </w:t>
      </w:r>
      <w:r w:rsidR="00111BD4" w:rsidRPr="00DC4B08">
        <w:rPr>
          <w:rFonts w:ascii="Arial" w:hAnsi="Arial" w:cs="Arial"/>
          <w:b/>
          <w:sz w:val="28"/>
          <w:szCs w:val="28"/>
        </w:rPr>
        <w:t>Je</w:t>
      </w:r>
      <w:r w:rsidRPr="00DC4B08">
        <w:rPr>
          <w:rFonts w:ascii="Arial" w:hAnsi="Arial" w:cs="Arial"/>
          <w:b/>
          <w:sz w:val="28"/>
          <w:szCs w:val="28"/>
        </w:rPr>
        <w:t xml:space="preserve"> me rappelle l’année dernière une de ses copines avait </w:t>
      </w:r>
      <w:bookmarkStart w:id="0" w:name="_GoBack"/>
      <w:bookmarkEnd w:id="0"/>
      <w:r w:rsidR="00111BD4" w:rsidRPr="00DC4B08">
        <w:rPr>
          <w:rFonts w:ascii="Arial" w:hAnsi="Arial" w:cs="Arial"/>
          <w:b/>
          <w:sz w:val="28"/>
          <w:szCs w:val="28"/>
        </w:rPr>
        <w:t>fugué</w:t>
      </w:r>
      <w:r w:rsidRPr="00DC4B08">
        <w:rPr>
          <w:rFonts w:ascii="Arial" w:hAnsi="Arial" w:cs="Arial"/>
          <w:b/>
          <w:sz w:val="28"/>
          <w:szCs w:val="28"/>
        </w:rPr>
        <w:t xml:space="preserve">  et Grace m’avait dit que elle, jamais elle me laisserait.</w:t>
      </w:r>
    </w:p>
    <w:p w:rsidR="00F15772" w:rsidRPr="00DC4B08" w:rsidRDefault="00F15772" w:rsidP="00F15772">
      <w:pPr>
        <w:tabs>
          <w:tab w:val="left" w:pos="1545"/>
        </w:tabs>
        <w:spacing w:after="0"/>
        <w:rPr>
          <w:rFonts w:ascii="Arial" w:hAnsi="Arial" w:cs="Arial"/>
          <w:b/>
          <w:sz w:val="28"/>
          <w:szCs w:val="28"/>
        </w:rPr>
      </w:pPr>
      <w:r w:rsidRPr="00DC4B08">
        <w:rPr>
          <w:rFonts w:ascii="Arial" w:hAnsi="Arial" w:cs="Arial"/>
          <w:b/>
          <w:sz w:val="28"/>
          <w:szCs w:val="28"/>
        </w:rPr>
        <w:t xml:space="preserve">Grace </w:t>
      </w:r>
      <w:r w:rsidR="00DC4B08" w:rsidRPr="00DC4B08">
        <w:rPr>
          <w:rFonts w:ascii="Arial" w:hAnsi="Arial" w:cs="Arial"/>
          <w:b/>
          <w:sz w:val="28"/>
          <w:szCs w:val="28"/>
        </w:rPr>
        <w:t>à</w:t>
      </w:r>
      <w:r w:rsidRPr="00DC4B08">
        <w:rPr>
          <w:rFonts w:ascii="Arial" w:hAnsi="Arial" w:cs="Arial"/>
          <w:b/>
          <w:sz w:val="28"/>
          <w:szCs w:val="28"/>
        </w:rPr>
        <w:t xml:space="preserve"> peur du noir ! Comment va-t-elle faire ? </w:t>
      </w:r>
    </w:p>
    <w:p w:rsidR="00DC4B08" w:rsidRPr="00DC4B08" w:rsidRDefault="00F15772" w:rsidP="00F15772">
      <w:pPr>
        <w:tabs>
          <w:tab w:val="left" w:pos="1545"/>
        </w:tabs>
        <w:spacing w:after="0"/>
        <w:rPr>
          <w:rFonts w:ascii="Arial" w:hAnsi="Arial" w:cs="Arial"/>
          <w:b/>
          <w:sz w:val="28"/>
          <w:szCs w:val="28"/>
        </w:rPr>
      </w:pPr>
      <w:r w:rsidRPr="00DC4B08">
        <w:rPr>
          <w:rFonts w:ascii="Arial" w:hAnsi="Arial" w:cs="Arial"/>
          <w:b/>
          <w:sz w:val="28"/>
          <w:szCs w:val="28"/>
        </w:rPr>
        <w:t xml:space="preserve">Et puis, elle n’a pas d’affaire de rechange, je c’est qu’elle ne supporte pas d’avoir les </w:t>
      </w:r>
      <w:r w:rsidR="00DC4B08" w:rsidRPr="00DC4B08">
        <w:rPr>
          <w:rFonts w:ascii="Arial" w:hAnsi="Arial" w:cs="Arial"/>
          <w:b/>
          <w:sz w:val="28"/>
          <w:szCs w:val="28"/>
        </w:rPr>
        <w:t>mêmes</w:t>
      </w:r>
      <w:r w:rsidRPr="00DC4B08">
        <w:rPr>
          <w:rFonts w:ascii="Arial" w:hAnsi="Arial" w:cs="Arial"/>
          <w:b/>
          <w:sz w:val="28"/>
          <w:szCs w:val="28"/>
        </w:rPr>
        <w:t xml:space="preserve"> </w:t>
      </w:r>
      <w:r w:rsidR="00DC4B08" w:rsidRPr="00DC4B08">
        <w:rPr>
          <w:rFonts w:ascii="Arial" w:hAnsi="Arial" w:cs="Arial"/>
          <w:b/>
          <w:sz w:val="28"/>
          <w:szCs w:val="28"/>
        </w:rPr>
        <w:t>habilles.</w:t>
      </w:r>
    </w:p>
    <w:p w:rsidR="00DC4B08" w:rsidRPr="00DC4B08" w:rsidRDefault="00DC4B08" w:rsidP="00F15772">
      <w:pPr>
        <w:tabs>
          <w:tab w:val="left" w:pos="1545"/>
        </w:tabs>
        <w:spacing w:after="0"/>
        <w:rPr>
          <w:rFonts w:ascii="Arial" w:hAnsi="Arial" w:cs="Arial"/>
          <w:sz w:val="28"/>
          <w:szCs w:val="28"/>
        </w:rPr>
      </w:pPr>
      <w:r w:rsidRPr="00DC4B08">
        <w:rPr>
          <w:rFonts w:ascii="Arial" w:hAnsi="Arial" w:cs="Arial"/>
          <w:b/>
          <w:sz w:val="28"/>
          <w:szCs w:val="28"/>
        </w:rPr>
        <w:t>Elle ne pourra pas dormir dans son lit rose et blanc, son lit de princesse.</w:t>
      </w:r>
    </w:p>
    <w:p w:rsidR="00F15772" w:rsidRDefault="00F15772" w:rsidP="00F15772">
      <w:pPr>
        <w:tabs>
          <w:tab w:val="left" w:pos="15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5772" w:rsidRDefault="00F15772" w:rsidP="00F15772">
      <w:p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5772" w:rsidRPr="00F15772" w:rsidRDefault="00F15772" w:rsidP="00F15772">
      <w:pPr>
        <w:tabs>
          <w:tab w:val="left" w:pos="1545"/>
        </w:tabs>
        <w:rPr>
          <w:rFonts w:ascii="Arial" w:hAnsi="Arial" w:cs="Arial"/>
        </w:rPr>
      </w:pPr>
    </w:p>
    <w:sectPr w:rsidR="00F15772" w:rsidRPr="00F1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72"/>
    <w:rsid w:val="00111BD4"/>
    <w:rsid w:val="003E4FCE"/>
    <w:rsid w:val="00DC4B08"/>
    <w:rsid w:val="00F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2015-12-16T18:51:00Z</dcterms:created>
  <dcterms:modified xsi:type="dcterms:W3CDTF">2015-12-16T18:51:00Z</dcterms:modified>
</cp:coreProperties>
</file>